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4B6AB" w14:textId="77777777" w:rsidR="008C7AD6" w:rsidRPr="00DD08F8" w:rsidRDefault="008C7AD6" w:rsidP="00CF74BA">
      <w:pPr>
        <w:spacing w:line="240" w:lineRule="auto"/>
        <w:ind w:left="5664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>УТВЕРЖДАЮ</w:t>
      </w:r>
    </w:p>
    <w:p w14:paraId="51F087B3" w14:textId="2777B1C6" w:rsidR="008C7AD6" w:rsidRPr="00C05A4D" w:rsidRDefault="008C7AD6" w:rsidP="008C7AD6">
      <w:pPr>
        <w:spacing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zh-CN"/>
        </w:rPr>
      </w:pP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C05A4D">
        <w:rPr>
          <w:rFonts w:ascii="Times New Roman" w:eastAsia="Times New Roman" w:hAnsi="Times New Roman" w:cs="Times New Roman"/>
          <w:sz w:val="23"/>
          <w:szCs w:val="23"/>
          <w:lang w:eastAsia="zh-CN"/>
        </w:rPr>
        <w:t xml:space="preserve">Проректор по </w:t>
      </w:r>
      <w:r w:rsidR="0034035A">
        <w:rPr>
          <w:rFonts w:ascii="Times New Roman" w:eastAsia="Times New Roman" w:hAnsi="Times New Roman" w:cs="Times New Roman"/>
          <w:sz w:val="23"/>
          <w:szCs w:val="23"/>
          <w:lang w:eastAsia="zh-CN"/>
        </w:rPr>
        <w:t>научной работе</w:t>
      </w:r>
    </w:p>
    <w:p w14:paraId="2A09AE37" w14:textId="77777777" w:rsidR="0034035A" w:rsidRDefault="0034035A" w:rsidP="008C7A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0C6B8C1" w14:textId="4A66A4F1" w:rsidR="008C7AD6" w:rsidRPr="00DD08F8" w:rsidRDefault="008C7AD6" w:rsidP="00CF74BA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DD08F8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="0034035A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И</w:t>
      </w:r>
      <w:r w:rsidR="00921619" w:rsidRPr="00921619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.</w:t>
      </w:r>
      <w:r w:rsidR="0034035A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Ф</w:t>
      </w:r>
      <w:r w:rsidR="00921619" w:rsidRPr="00921619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.</w:t>
      </w:r>
      <w:r w:rsidR="00982091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 xml:space="preserve"> </w:t>
      </w:r>
      <w:proofErr w:type="spellStart"/>
      <w:r w:rsidR="0034035A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Шарафуллин</w:t>
      </w:r>
      <w:proofErr w:type="spellEnd"/>
    </w:p>
    <w:p w14:paraId="3E4DC977" w14:textId="35EBB360" w:rsidR="008C7AD6" w:rsidRPr="00DD08F8" w:rsidRDefault="008C7AD6" w:rsidP="008C7A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="00CF74BA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="00CF74BA" w:rsidRPr="00B7055C">
        <w:rPr>
          <w:rFonts w:ascii="Times New Roman" w:eastAsia="Times New Roman" w:hAnsi="Times New Roman" w:cs="Times New Roman"/>
          <w:sz w:val="24"/>
          <w:szCs w:val="24"/>
          <w:lang w:eastAsia="zh-CN"/>
        </w:rPr>
        <w:t>«____» ___________2025 г.</w:t>
      </w:r>
    </w:p>
    <w:p w14:paraId="4936A083" w14:textId="77777777" w:rsidR="008C7AD6" w:rsidRPr="0016579E" w:rsidRDefault="008C7AD6" w:rsidP="008C7AD6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4FB8A9F7" w14:textId="6A7E5184" w:rsidR="008C7AD6" w:rsidRPr="0016579E" w:rsidRDefault="008C7AD6" w:rsidP="008C7AD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  <w:r w:rsidRPr="0016579E"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t xml:space="preserve">ЭКСПЕРТНОЕ ЗАКЛЮЧЕНИЕ </w:t>
      </w:r>
      <w:r w:rsidR="00CF74BA"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t>№ Н -</w:t>
      </w:r>
    </w:p>
    <w:p w14:paraId="7A5D438A" w14:textId="77777777" w:rsidR="008C7AD6" w:rsidRDefault="008C7AD6" w:rsidP="008C7AD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  <w:r w:rsidRPr="0016579E"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t>о возможности открытого опубликования</w:t>
      </w:r>
    </w:p>
    <w:p w14:paraId="66F50B07" w14:textId="0C7BEBF9" w:rsidR="00263A7E" w:rsidRPr="000D443E" w:rsidRDefault="00822B00" w:rsidP="003057A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F74BA">
        <w:rPr>
          <w:rFonts w:ascii="Times New Roman" w:hAnsi="Times New Roman" w:cs="Times New Roman"/>
          <w:sz w:val="24"/>
          <w:szCs w:val="24"/>
          <w:highlight w:val="yellow"/>
          <w:u w:val="single"/>
        </w:rPr>
        <w:t>статьи</w:t>
      </w:r>
      <w:r w:rsidR="00857FB0" w:rsidRPr="00CF74BA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</w:t>
      </w:r>
      <w:r w:rsidR="002F3FC7" w:rsidRPr="00CF74B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«</w:t>
      </w:r>
      <w:r w:rsidR="002F3FC7" w:rsidRPr="0034035A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>Экспериментальное исследование особенностей осаждения одиночных капель и частиц в вязкой жидкости»,</w:t>
      </w:r>
    </w:p>
    <w:p w14:paraId="61B4FC29" w14:textId="77777777" w:rsidR="008C7AD6" w:rsidRPr="00231EF4" w:rsidRDefault="008C7AD6" w:rsidP="008C7AD6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31EF4">
        <w:rPr>
          <w:rFonts w:ascii="Times New Roman" w:eastAsia="Times New Roman" w:hAnsi="Times New Roman" w:cs="Times New Roman"/>
          <w:sz w:val="20"/>
          <w:szCs w:val="20"/>
          <w:lang w:eastAsia="zh-CN"/>
        </w:rPr>
        <w:t>(наименование материалов, подлежащих экспертизе)</w:t>
      </w:r>
    </w:p>
    <w:p w14:paraId="773A8AF5" w14:textId="77777777" w:rsidR="008C7AD6" w:rsidRPr="006E1138" w:rsidRDefault="008C7AD6" w:rsidP="008C7AD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</w:pPr>
    </w:p>
    <w:p w14:paraId="1990A1C1" w14:textId="4ABAC536" w:rsidR="008C7AD6" w:rsidRPr="00231EF4" w:rsidRDefault="008C7AD6" w:rsidP="00CF74BA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6579E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Руководитель-эксперт </w:t>
      </w:r>
      <w:proofErr w:type="spellStart"/>
      <w:r w:rsid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>УУНиТ</w:t>
      </w:r>
      <w:proofErr w:type="spellEnd"/>
      <w:r w:rsid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34035A">
        <w:rPr>
          <w:rFonts w:ascii="Times New Roman" w:eastAsia="Times New Roman" w:hAnsi="Times New Roman" w:cs="Times New Roman"/>
          <w:sz w:val="24"/>
          <w:szCs w:val="24"/>
          <w:lang w:eastAsia="zh-CN"/>
        </w:rPr>
        <w:t>д</w:t>
      </w:r>
      <w:r w:rsidR="00E00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иректор </w:t>
      </w:r>
      <w:r w:rsidR="00E967E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физико-технического </w:t>
      </w:r>
      <w:proofErr w:type="spellStart"/>
      <w:r w:rsidR="008B3969">
        <w:rPr>
          <w:rFonts w:ascii="Times New Roman" w:eastAsia="Times New Roman" w:hAnsi="Times New Roman" w:cs="Times New Roman"/>
          <w:sz w:val="24"/>
          <w:szCs w:val="24"/>
          <w:lang w:eastAsia="zh-CN"/>
        </w:rPr>
        <w:t>Канафин</w:t>
      </w:r>
      <w:proofErr w:type="spellEnd"/>
      <w:r w:rsidR="008B396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И.В</w:t>
      </w:r>
      <w:r w:rsidR="0034035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14:paraId="5C9A262E" w14:textId="77777777" w:rsidR="00E967E2" w:rsidRPr="00E967E2" w:rsidRDefault="00E967E2" w:rsidP="008C7AD6">
      <w:pPr>
        <w:spacing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14:paraId="20B78DFA" w14:textId="0263F3E1" w:rsidR="00866044" w:rsidRPr="00227E4A" w:rsidRDefault="008C7AD6" w:rsidP="000D443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период с </w:t>
      </w:r>
      <w:r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«</w:t>
      </w:r>
      <w:r w:rsidR="00116C98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22</w:t>
      </w:r>
      <w:r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»</w:t>
      </w:r>
      <w:r w:rsidR="003057AD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 xml:space="preserve"> </w:t>
      </w:r>
      <w:r w:rsidR="00CF74B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апрел</w:t>
      </w:r>
      <w:r w:rsid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я</w:t>
      </w:r>
      <w:r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 xml:space="preserve"> 20</w:t>
      </w:r>
      <w:r w:rsidR="002F1A40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2</w:t>
      </w:r>
      <w:r w:rsidR="00CF74BA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5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по </w:t>
      </w:r>
      <w:r w:rsidRPr="002F1A40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«</w:t>
      </w:r>
      <w:r w:rsidR="00116C98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26</w:t>
      </w:r>
      <w:r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»</w:t>
      </w:r>
      <w:r w:rsidR="003057AD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 xml:space="preserve"> </w:t>
      </w:r>
      <w:r w:rsidR="00CF74B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апрел</w:t>
      </w:r>
      <w:r w:rsid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 xml:space="preserve">я </w:t>
      </w:r>
      <w:r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20</w:t>
      </w:r>
      <w:r w:rsidR="002F1A40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2</w:t>
      </w:r>
      <w:r w:rsidR="00CF74BA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5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провел экспертизу </w:t>
      </w:r>
      <w:r w:rsid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материалов </w:t>
      </w:r>
      <w:r w:rsidR="00822B00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статьи</w:t>
      </w:r>
      <w:r w:rsidR="003057AD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 xml:space="preserve"> </w:t>
      </w:r>
      <w:r w:rsidR="00263A7E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«</w:t>
      </w:r>
      <w:r w:rsidR="00227E4A" w:rsidRPr="0034035A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 xml:space="preserve">Экспериментальное исследование особенностей осаждения одиночных капель и частиц в вязкой жидкости»,  </w:t>
      </w:r>
      <w:proofErr w:type="spellStart"/>
      <w:r w:rsidR="00227E4A" w:rsidRPr="0034035A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>Валиуллина</w:t>
      </w:r>
      <w:proofErr w:type="spellEnd"/>
      <w:r w:rsidR="00227E4A" w:rsidRPr="0034035A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 xml:space="preserve"> В.И., </w:t>
      </w:r>
      <w:proofErr w:type="spellStart"/>
      <w:r w:rsidR="00227E4A" w:rsidRPr="0034035A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>Тулубаева</w:t>
      </w:r>
      <w:proofErr w:type="spellEnd"/>
      <w:r w:rsidR="00227E4A" w:rsidRPr="0034035A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 xml:space="preserve"> Р.Р., Хасанова Я.Р., Мусин А.А., Ковалева Л.А</w:t>
      </w:r>
      <w:r w:rsidR="000848C4" w:rsidRPr="0034035A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.</w:t>
      </w:r>
      <w:r w:rsidR="00227E4A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</w:t>
      </w:r>
      <w:r w:rsidR="00227E4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</w:t>
      </w:r>
    </w:p>
    <w:p w14:paraId="3CCE6C70" w14:textId="77777777" w:rsidR="008C7AD6" w:rsidRPr="0016579E" w:rsidRDefault="008C7AD6" w:rsidP="00866044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16579E">
        <w:rPr>
          <w:rFonts w:ascii="Times New Roman" w:eastAsia="Times New Roman" w:hAnsi="Times New Roman" w:cs="Times New Roman"/>
          <w:sz w:val="20"/>
          <w:szCs w:val="20"/>
          <w:lang w:eastAsia="zh-CN"/>
        </w:rPr>
        <w:t>(вид, название материала, Ф.И.О. автора(</w:t>
      </w:r>
      <w:proofErr w:type="spellStart"/>
      <w:r w:rsidRPr="0016579E">
        <w:rPr>
          <w:rFonts w:ascii="Times New Roman" w:eastAsia="Times New Roman" w:hAnsi="Times New Roman" w:cs="Times New Roman"/>
          <w:sz w:val="20"/>
          <w:szCs w:val="20"/>
          <w:lang w:eastAsia="zh-CN"/>
        </w:rPr>
        <w:t>ов</w:t>
      </w:r>
      <w:proofErr w:type="spellEnd"/>
      <w:r w:rsidRPr="0016579E">
        <w:rPr>
          <w:rFonts w:ascii="Times New Roman" w:eastAsia="Times New Roman" w:hAnsi="Times New Roman" w:cs="Times New Roman"/>
          <w:sz w:val="20"/>
          <w:szCs w:val="20"/>
          <w:lang w:eastAsia="zh-CN"/>
        </w:rPr>
        <w:t>))</w:t>
      </w:r>
    </w:p>
    <w:p w14:paraId="5622DC81" w14:textId="77777777" w:rsidR="008C7AD6" w:rsidRPr="00231EF4" w:rsidRDefault="008C7AD6" w:rsidP="008C7A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на предмет отсутствия (наличия) в них сведений, составляющих государственную тайну, материалов «Для служебного пользования», коммерческой тайны и возможности (невозможности) их открытого опубликования.</w:t>
      </w:r>
    </w:p>
    <w:p w14:paraId="12721636" w14:textId="77777777" w:rsidR="006E1138" w:rsidRPr="006E1138" w:rsidRDefault="008C7AD6" w:rsidP="008C7AD6">
      <w:pPr>
        <w:spacing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</w:p>
    <w:p w14:paraId="3DCAC4D3" w14:textId="77777777" w:rsidR="008C7AD6" w:rsidRPr="00231EF4" w:rsidRDefault="008C7AD6" w:rsidP="006E1138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Руководствуясь Законом Российской Федерации «О государственной тайне», Перечнем сведений, отнесенных к государственной тайне, утвержденным Указом Президента РФ от 30.11.1995 № 1203, а также Перечнем сведений, подлежащих засекречиванию, Министерства образования и науки РФ, утвержденным приказом Минобрнауки России от 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04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.1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2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.20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23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№ 3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1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с, комиссия установила:</w:t>
      </w:r>
    </w:p>
    <w:p w14:paraId="26ED96C4" w14:textId="77777777" w:rsidR="006E1138" w:rsidRPr="006E1138" w:rsidRDefault="006E1138" w:rsidP="008C7AD6">
      <w:pPr>
        <w:spacing w:line="240" w:lineRule="auto"/>
        <w:ind w:firstLine="708"/>
        <w:jc w:val="center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14:paraId="03BD94F4" w14:textId="6BB15C10" w:rsidR="008C7AD6" w:rsidRPr="00231EF4" w:rsidRDefault="008C7AD6" w:rsidP="008C7AD6">
      <w:pPr>
        <w:spacing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Сведения, содержащиеся в рассматриваемых материалах, находятся в компетенции __________</w:t>
      </w:r>
      <w:r w:rsidR="00921619" w:rsidRPr="00921619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 xml:space="preserve">ФГБОУ ВО </w:t>
      </w:r>
      <w:r w:rsidR="00CF74BA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«</w:t>
      </w:r>
      <w:r w:rsidR="00921619" w:rsidRPr="00921619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Уфимск</w:t>
      </w:r>
      <w:r w:rsidR="00113DB7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ий</w:t>
      </w:r>
      <w:r w:rsidR="00921619" w:rsidRPr="00921619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 xml:space="preserve"> университет науки и </w:t>
      </w:r>
      <w:proofErr w:type="gramStart"/>
      <w:r w:rsidR="00921619" w:rsidRPr="00921619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технологий</w:t>
      </w:r>
      <w:r w:rsidR="00CF74BA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»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proofErr w:type="gramEnd"/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</w:t>
      </w:r>
    </w:p>
    <w:p w14:paraId="1B080D84" w14:textId="77777777" w:rsidR="008C7AD6" w:rsidRPr="0016579E" w:rsidRDefault="008C7AD6" w:rsidP="008C7AD6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16579E">
        <w:rPr>
          <w:rFonts w:ascii="Times New Roman" w:eastAsia="Times New Roman" w:hAnsi="Times New Roman" w:cs="Times New Roman"/>
          <w:sz w:val="20"/>
          <w:szCs w:val="20"/>
          <w:lang w:eastAsia="zh-CN"/>
        </w:rPr>
        <w:t>(наименование органа государственной власти или организации, проводящего экспертизу)</w:t>
      </w:r>
    </w:p>
    <w:p w14:paraId="1EFB2F43" w14:textId="77777777" w:rsidR="006E1138" w:rsidRPr="006E1138" w:rsidRDefault="006E1138" w:rsidP="008C7AD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14:paraId="2550DA8F" w14:textId="212B3BCA" w:rsidR="008C7AD6" w:rsidRPr="00231EF4" w:rsidRDefault="008C7AD6" w:rsidP="008C7AD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Сведения, содержащиеся в рассматриваемых материалах, не подпадают под действие Перечня сведений, отнесенных к государственной тайне, утвержденным Указом Президента РФ от 30.11.1995 № 1203, а также Перечнем сведений, подлежащих засекречиванию, Министерства образования и науки РФ, утвержденным приказом Минобрнауки России от 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04</w:t>
      </w:r>
      <w:r w:rsidR="007858AA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.1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2</w:t>
      </w:r>
      <w:r w:rsidR="007858AA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.20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23</w:t>
      </w:r>
      <w:r w:rsidR="007858AA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№ 3</w:t>
      </w:r>
      <w:r w:rsidR="007858AA">
        <w:rPr>
          <w:rFonts w:ascii="Times New Roman" w:eastAsia="Times New Roman" w:hAnsi="Times New Roman" w:cs="Times New Roman"/>
          <w:sz w:val="24"/>
          <w:szCs w:val="24"/>
          <w:lang w:eastAsia="zh-CN"/>
        </w:rPr>
        <w:t>1</w:t>
      </w:r>
      <w:r w:rsidR="007858AA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с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, содержат/</w:t>
      </w:r>
      <w:r w:rsidRPr="006E1138"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  <w:t>не содержат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CF74BA" w:rsidRPr="00DD08F8">
        <w:rPr>
          <w:rFonts w:ascii="Times New Roman" w:eastAsia="Times New Roman" w:hAnsi="Times New Roman" w:cs="Times New Roman"/>
          <w:sz w:val="20"/>
          <w:szCs w:val="20"/>
          <w:lang w:eastAsia="zh-CN"/>
        </w:rPr>
        <w:t>(нужное подчеркнуть)</w:t>
      </w:r>
      <w:r w:rsidR="00CF74BA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сведений «Для служебного пользования», коммерческой тайны и данные материалы могут быть открыто опубликованы. </w:t>
      </w:r>
    </w:p>
    <w:p w14:paraId="29DD62C9" w14:textId="77777777" w:rsidR="008C7AD6" w:rsidRPr="0016579E" w:rsidRDefault="008C7AD6" w:rsidP="008C7AD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14:paraId="12185DE7" w14:textId="77777777" w:rsidR="0034035A" w:rsidRDefault="0034035A" w:rsidP="008C7AD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8E8520B" w14:textId="5847911D" w:rsidR="00F63A4C" w:rsidRDefault="00F63A4C" w:rsidP="00F63A4C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Руководитель-эксперт</w:t>
      </w:r>
      <w:r w:rsidR="006F7D6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___</w:t>
      </w:r>
      <w:r w:rsidR="0034035A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 w:rsidR="006F7D6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И</w:t>
      </w:r>
      <w:r w:rsidRP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="006F7D62">
        <w:rPr>
          <w:rFonts w:ascii="Times New Roman" w:eastAsia="Times New Roman" w:hAnsi="Times New Roman" w:cs="Times New Roman"/>
          <w:sz w:val="24"/>
          <w:szCs w:val="24"/>
          <w:lang w:eastAsia="zh-CN"/>
        </w:rPr>
        <w:t>В</w:t>
      </w:r>
      <w:r w:rsidRPr="00CF74B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</w:t>
      </w:r>
      <w:proofErr w:type="spellStart"/>
      <w:r w:rsidR="006F7D62">
        <w:rPr>
          <w:rFonts w:ascii="Times New Roman" w:eastAsia="Times New Roman" w:hAnsi="Times New Roman" w:cs="Times New Roman"/>
          <w:sz w:val="24"/>
          <w:szCs w:val="24"/>
          <w:lang w:eastAsia="zh-CN"/>
        </w:rPr>
        <w:t>Канафин</w:t>
      </w:r>
      <w:proofErr w:type="spellEnd"/>
    </w:p>
    <w:p w14:paraId="13A03E4D" w14:textId="77777777" w:rsidR="00833AEE" w:rsidRDefault="00833AEE" w:rsidP="00F63A4C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</w:pPr>
    </w:p>
    <w:p w14:paraId="0582BC56" w14:textId="3C282421" w:rsidR="007858AA" w:rsidRDefault="00CF74BA" w:rsidP="007858AA">
      <w:pPr>
        <w:pStyle w:val="1"/>
        <w:spacing w:line="240" w:lineRule="auto"/>
        <w:ind w:firstLine="0"/>
      </w:pPr>
      <w:r>
        <w:t>Ответственный с</w:t>
      </w:r>
      <w:r w:rsidR="007858AA">
        <w:t>екретарь Комиссии</w:t>
      </w:r>
      <w:r w:rsidR="006F7D62">
        <w:t xml:space="preserve">  </w:t>
      </w:r>
      <w:r w:rsidR="007858AA">
        <w:t xml:space="preserve"> </w:t>
      </w:r>
      <w:r>
        <w:t>_______________</w:t>
      </w:r>
      <w:r w:rsidR="007858AA">
        <w:t>_____________________</w:t>
      </w:r>
      <w:r w:rsidR="006F7D62">
        <w:t xml:space="preserve">      </w:t>
      </w:r>
      <w:r w:rsidR="007858AA">
        <w:t>А</w:t>
      </w:r>
      <w:r>
        <w:t xml:space="preserve">.М. </w:t>
      </w:r>
      <w:proofErr w:type="spellStart"/>
      <w:r>
        <w:t>Трочина</w:t>
      </w:r>
      <w:proofErr w:type="spellEnd"/>
      <w:r w:rsidR="007858AA">
        <w:t xml:space="preserve"> </w:t>
      </w:r>
    </w:p>
    <w:p w14:paraId="037FD0BD" w14:textId="77777777" w:rsidR="007858AA" w:rsidRPr="00231EF4" w:rsidRDefault="007858AA" w:rsidP="00F63A4C">
      <w:pPr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9779D8D" w14:textId="77777777" w:rsidR="008C7AD6" w:rsidRPr="0016579E" w:rsidRDefault="008C7AD6" w:rsidP="008C7AD6">
      <w:pPr>
        <w:spacing w:line="240" w:lineRule="auto"/>
        <w:ind w:left="495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sectPr w:rsidR="008C7AD6" w:rsidRPr="0016579E" w:rsidSect="009708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C7AD6"/>
    <w:rsid w:val="0002456B"/>
    <w:rsid w:val="00030D1E"/>
    <w:rsid w:val="000636CF"/>
    <w:rsid w:val="00072096"/>
    <w:rsid w:val="000848C4"/>
    <w:rsid w:val="000D443E"/>
    <w:rsid w:val="00113DB7"/>
    <w:rsid w:val="00116C98"/>
    <w:rsid w:val="0015286D"/>
    <w:rsid w:val="001E1964"/>
    <w:rsid w:val="00215029"/>
    <w:rsid w:val="00227E4A"/>
    <w:rsid w:val="00263A7E"/>
    <w:rsid w:val="002F1A40"/>
    <w:rsid w:val="002F3FC7"/>
    <w:rsid w:val="003057AD"/>
    <w:rsid w:val="0034035A"/>
    <w:rsid w:val="0042246F"/>
    <w:rsid w:val="00441B20"/>
    <w:rsid w:val="004579DA"/>
    <w:rsid w:val="0047769D"/>
    <w:rsid w:val="00645495"/>
    <w:rsid w:val="006B64D9"/>
    <w:rsid w:val="006E1138"/>
    <w:rsid w:val="006F7D62"/>
    <w:rsid w:val="0075714A"/>
    <w:rsid w:val="00775FAA"/>
    <w:rsid w:val="007858AA"/>
    <w:rsid w:val="007F0260"/>
    <w:rsid w:val="00822B00"/>
    <w:rsid w:val="00833AEE"/>
    <w:rsid w:val="00857FB0"/>
    <w:rsid w:val="00866044"/>
    <w:rsid w:val="00867D50"/>
    <w:rsid w:val="00892802"/>
    <w:rsid w:val="008B139E"/>
    <w:rsid w:val="008B3969"/>
    <w:rsid w:val="008B4CE5"/>
    <w:rsid w:val="008C7AD6"/>
    <w:rsid w:val="0090624A"/>
    <w:rsid w:val="00921619"/>
    <w:rsid w:val="00963EE0"/>
    <w:rsid w:val="0097085E"/>
    <w:rsid w:val="009748B5"/>
    <w:rsid w:val="00982091"/>
    <w:rsid w:val="00AB1D1D"/>
    <w:rsid w:val="00B76817"/>
    <w:rsid w:val="00C05A4D"/>
    <w:rsid w:val="00C8555A"/>
    <w:rsid w:val="00CF74BA"/>
    <w:rsid w:val="00D32908"/>
    <w:rsid w:val="00D97343"/>
    <w:rsid w:val="00DB0B11"/>
    <w:rsid w:val="00DB2096"/>
    <w:rsid w:val="00E00990"/>
    <w:rsid w:val="00E11B2A"/>
    <w:rsid w:val="00E967E2"/>
    <w:rsid w:val="00EE455C"/>
    <w:rsid w:val="00F63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93888"/>
  <w15:docId w15:val="{1EE75887-14CA-4DC4-9472-18FD891A0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7AD6"/>
    <w:pPr>
      <w:spacing w:after="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7A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921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2246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2246F"/>
    <w:rPr>
      <w:rFonts w:ascii="Segoe UI" w:hAnsi="Segoe UI" w:cs="Segoe UI"/>
      <w:sz w:val="18"/>
      <w:szCs w:val="18"/>
    </w:rPr>
  </w:style>
  <w:style w:type="character" w:customStyle="1" w:styleId="a6">
    <w:name w:val="Основной текст_"/>
    <w:basedOn w:val="a0"/>
    <w:link w:val="1"/>
    <w:rsid w:val="007858AA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6"/>
    <w:rsid w:val="007858AA"/>
    <w:pPr>
      <w:widowControl w:val="0"/>
      <w:spacing w:line="360" w:lineRule="auto"/>
      <w:ind w:firstLine="40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2023-11-08T04:08:00Z</cp:lastPrinted>
  <dcterms:created xsi:type="dcterms:W3CDTF">2024-01-17T10:20:00Z</dcterms:created>
  <dcterms:modified xsi:type="dcterms:W3CDTF">2025-04-16T11:07:00Z</dcterms:modified>
</cp:coreProperties>
</file>